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BE" w:rsidRDefault="00176816" w:rsidP="0034010C">
      <w:pPr>
        <w:widowControl/>
        <w:jc w:val="center"/>
        <w:rPr>
          <w:rFonts w:ascii="华文中宋" w:eastAsia="华文中宋" w:hAnsi="华文中宋"/>
          <w:sz w:val="40"/>
          <w:szCs w:val="28"/>
        </w:rPr>
      </w:pPr>
      <w:r w:rsidRPr="0034010C">
        <w:rPr>
          <w:rFonts w:ascii="华文中宋" w:eastAsia="华文中宋" w:hAnsi="华文中宋" w:hint="eastAsia"/>
          <w:sz w:val="40"/>
          <w:szCs w:val="28"/>
        </w:rPr>
        <w:t>南京大学医学院临床</w:t>
      </w:r>
      <w:r w:rsidR="00B52C67" w:rsidRPr="0034010C">
        <w:rPr>
          <w:rFonts w:ascii="华文中宋" w:eastAsia="华文中宋" w:hAnsi="华文中宋" w:hint="eastAsia"/>
          <w:sz w:val="40"/>
          <w:szCs w:val="28"/>
        </w:rPr>
        <w:t>高级</w:t>
      </w:r>
      <w:r w:rsidR="00B94ABE">
        <w:rPr>
          <w:rFonts w:ascii="华文中宋" w:eastAsia="华文中宋" w:hAnsi="华文中宋" w:hint="eastAsia"/>
          <w:sz w:val="40"/>
          <w:szCs w:val="28"/>
        </w:rPr>
        <w:t>专业技术</w:t>
      </w:r>
      <w:r w:rsidR="00B52C67" w:rsidRPr="0034010C">
        <w:rPr>
          <w:rFonts w:ascii="华文中宋" w:eastAsia="华文中宋" w:hAnsi="华文中宋" w:hint="eastAsia"/>
          <w:sz w:val="40"/>
          <w:szCs w:val="28"/>
        </w:rPr>
        <w:t>职务</w:t>
      </w:r>
    </w:p>
    <w:p w:rsidR="007F0D89" w:rsidRPr="0034010C" w:rsidRDefault="00B76D79" w:rsidP="0034010C">
      <w:pPr>
        <w:widowControl/>
        <w:jc w:val="center"/>
        <w:rPr>
          <w:rFonts w:ascii="华文中宋" w:eastAsia="华文中宋" w:hAnsi="华文中宋"/>
          <w:sz w:val="40"/>
          <w:szCs w:val="28"/>
        </w:rPr>
      </w:pPr>
      <w:r w:rsidRPr="0034010C">
        <w:rPr>
          <w:rFonts w:ascii="华文中宋" w:eastAsia="华文中宋" w:hAnsi="华文中宋" w:hint="eastAsia"/>
          <w:sz w:val="40"/>
          <w:szCs w:val="28"/>
        </w:rPr>
        <w:t>申报</w:t>
      </w:r>
      <w:r w:rsidR="009B2D9D" w:rsidRPr="0034010C">
        <w:rPr>
          <w:rFonts w:ascii="华文中宋" w:eastAsia="华文中宋" w:hAnsi="华文中宋" w:hint="eastAsia"/>
          <w:sz w:val="40"/>
          <w:szCs w:val="28"/>
        </w:rPr>
        <w:t>条件</w:t>
      </w:r>
    </w:p>
    <w:p w:rsidR="007F0D89" w:rsidRDefault="00BC0A15" w:rsidP="0034010C">
      <w:pPr>
        <w:widowControl/>
        <w:spacing w:line="50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34010C">
        <w:rPr>
          <w:rFonts w:ascii="华文仿宋" w:eastAsia="华文仿宋" w:hAnsi="华文仿宋" w:hint="eastAsia"/>
          <w:sz w:val="32"/>
          <w:szCs w:val="32"/>
        </w:rPr>
        <w:t>（</w:t>
      </w:r>
      <w:r w:rsidR="00A53F5A" w:rsidRPr="0034010C">
        <w:rPr>
          <w:rFonts w:ascii="华文仿宋" w:eastAsia="华文仿宋" w:hAnsi="华文仿宋" w:hint="eastAsia"/>
          <w:sz w:val="32"/>
          <w:szCs w:val="32"/>
        </w:rPr>
        <w:t>2020</w:t>
      </w:r>
      <w:r w:rsidR="00C3067B" w:rsidRPr="0034010C">
        <w:rPr>
          <w:rFonts w:ascii="华文仿宋" w:eastAsia="华文仿宋" w:hAnsi="华文仿宋" w:hint="eastAsia"/>
          <w:sz w:val="32"/>
          <w:szCs w:val="32"/>
        </w:rPr>
        <w:t>修改</w:t>
      </w:r>
      <w:r w:rsidRPr="0034010C">
        <w:rPr>
          <w:rFonts w:ascii="华文仿宋" w:eastAsia="华文仿宋" w:hAnsi="华文仿宋" w:hint="eastAsia"/>
          <w:sz w:val="32"/>
          <w:szCs w:val="32"/>
        </w:rPr>
        <w:t>）</w:t>
      </w:r>
    </w:p>
    <w:p w:rsidR="0034010C" w:rsidRPr="0034010C" w:rsidRDefault="0034010C" w:rsidP="0034010C">
      <w:pPr>
        <w:widowControl/>
        <w:spacing w:line="50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0F13E0" w:rsidRPr="0034010C" w:rsidRDefault="000F13E0" w:rsidP="0034010C">
      <w:pPr>
        <w:widowControl/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010C">
        <w:rPr>
          <w:rFonts w:ascii="黑体" w:eastAsia="黑体" w:hAnsi="黑体" w:cs="宋体" w:hint="eastAsia"/>
          <w:bCs/>
          <w:color w:val="333366"/>
          <w:kern w:val="0"/>
          <w:sz w:val="32"/>
          <w:szCs w:val="32"/>
        </w:rPr>
        <w:t>一、</w:t>
      </w:r>
      <w:r w:rsidR="00176816" w:rsidRPr="0034010C">
        <w:rPr>
          <w:rFonts w:ascii="黑体" w:eastAsia="黑体" w:hAnsi="黑体" w:hint="eastAsia"/>
          <w:color w:val="000000"/>
          <w:sz w:val="32"/>
          <w:szCs w:val="32"/>
        </w:rPr>
        <w:t>临床</w:t>
      </w:r>
      <w:r w:rsidRPr="0034010C">
        <w:rPr>
          <w:rFonts w:ascii="黑体" w:eastAsia="黑体" w:hAnsi="黑体" w:hint="eastAsia"/>
          <w:color w:val="000000"/>
          <w:sz w:val="32"/>
          <w:szCs w:val="32"/>
        </w:rPr>
        <w:t>教授</w:t>
      </w:r>
    </w:p>
    <w:p w:rsidR="000F13E0" w:rsidRPr="0093008A" w:rsidRDefault="000F13E0" w:rsidP="0034010C">
      <w:pPr>
        <w:widowControl/>
        <w:numPr>
          <w:ilvl w:val="0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bookmarkStart w:id="0" w:name="OLE_LINK1"/>
      <w:bookmarkStart w:id="1" w:name="OLE_LINK2"/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岗位类型：</w:t>
      </w:r>
      <w:r w:rsidR="00176816" w:rsidRPr="0034010C">
        <w:rPr>
          <w:rFonts w:ascii="华文仿宋" w:eastAsia="华文仿宋" w:hAnsi="华文仿宋" w:hint="eastAsia"/>
          <w:bCs/>
          <w:color w:val="000000"/>
          <w:sz w:val="32"/>
          <w:szCs w:val="32"/>
        </w:rPr>
        <w:t>临床</w:t>
      </w:r>
      <w:r w:rsidRPr="0034010C">
        <w:rPr>
          <w:rFonts w:ascii="华文仿宋" w:eastAsia="华文仿宋" w:hAnsi="华文仿宋" w:hint="eastAsia"/>
          <w:bCs/>
          <w:color w:val="000000"/>
          <w:sz w:val="32"/>
          <w:szCs w:val="32"/>
        </w:rPr>
        <w:t>教授职称</w:t>
      </w:r>
      <w:r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在以医学临床为</w:t>
      </w:r>
      <w:r w:rsidR="00AD5B87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主型岗位的附属医院</w:t>
      </w:r>
      <w:r w:rsidR="00A53F5A" w:rsidRPr="0093008A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及教学医院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中设置。</w:t>
      </w:r>
      <w:r w:rsidR="00AD5B87" w:rsidRPr="0093008A">
        <w:rPr>
          <w:rFonts w:ascii="华文仿宋" w:eastAsia="华文仿宋" w:hAnsi="华文仿宋" w:hint="eastAsia"/>
          <w:color w:val="000000"/>
          <w:sz w:val="32"/>
          <w:szCs w:val="32"/>
        </w:rPr>
        <w:t>申报范围</w:t>
      </w:r>
      <w:r w:rsidRPr="0093008A">
        <w:rPr>
          <w:rFonts w:ascii="华文仿宋" w:eastAsia="华文仿宋" w:hAnsi="华文仿宋" w:hint="eastAsia"/>
          <w:color w:val="000000"/>
          <w:sz w:val="32"/>
          <w:szCs w:val="32"/>
        </w:rPr>
        <w:t>限</w:t>
      </w:r>
      <w:r w:rsidR="00AD5B87" w:rsidRPr="0093008A">
        <w:rPr>
          <w:rFonts w:ascii="华文仿宋" w:eastAsia="华文仿宋" w:hAnsi="华文仿宋" w:hint="eastAsia"/>
          <w:color w:val="000000"/>
          <w:sz w:val="32"/>
          <w:szCs w:val="32"/>
        </w:rPr>
        <w:t>于</w:t>
      </w:r>
      <w:r w:rsidR="00AC4957" w:rsidRPr="0093008A">
        <w:rPr>
          <w:rFonts w:ascii="华文仿宋" w:eastAsia="华文仿宋" w:hAnsi="华文仿宋" w:hint="eastAsia"/>
          <w:color w:val="000000"/>
          <w:sz w:val="32"/>
          <w:szCs w:val="32"/>
        </w:rPr>
        <w:t>参与南京大学医学院临床教学、科研和人才培养的</w:t>
      </w:r>
      <w:r w:rsidR="004F1398" w:rsidRPr="0093008A">
        <w:rPr>
          <w:rFonts w:ascii="华文仿宋" w:eastAsia="华文仿宋" w:hAnsi="华文仿宋" w:hint="eastAsia"/>
          <w:color w:val="000000"/>
          <w:sz w:val="32"/>
          <w:szCs w:val="32"/>
        </w:rPr>
        <w:t>附属医院及教学医院</w:t>
      </w:r>
      <w:r w:rsidR="00176816" w:rsidRPr="0093008A">
        <w:rPr>
          <w:rFonts w:ascii="华文仿宋" w:eastAsia="华文仿宋" w:hAnsi="华文仿宋" w:hint="eastAsia"/>
          <w:color w:val="000000"/>
          <w:sz w:val="32"/>
          <w:szCs w:val="32"/>
        </w:rPr>
        <w:t>在编</w:t>
      </w:r>
      <w:r w:rsidR="00B94ABE" w:rsidRPr="0093008A">
        <w:rPr>
          <w:rFonts w:ascii="华文仿宋" w:eastAsia="华文仿宋" w:hAnsi="华文仿宋" w:hint="eastAsia"/>
          <w:color w:val="000000"/>
          <w:sz w:val="32"/>
          <w:szCs w:val="32"/>
        </w:rPr>
        <w:t>的专业技术</w:t>
      </w:r>
      <w:r w:rsidR="00176816" w:rsidRPr="0093008A">
        <w:rPr>
          <w:rFonts w:ascii="华文仿宋" w:eastAsia="华文仿宋" w:hAnsi="华文仿宋" w:hint="eastAsia"/>
          <w:color w:val="000000"/>
          <w:sz w:val="32"/>
          <w:szCs w:val="32"/>
        </w:rPr>
        <w:t>人员</w:t>
      </w:r>
      <w:r w:rsidRPr="0093008A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0F13E0" w:rsidRPr="0034010C" w:rsidRDefault="0026350E" w:rsidP="0034010C">
      <w:pPr>
        <w:widowControl/>
        <w:numPr>
          <w:ilvl w:val="0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基本</w:t>
      </w:r>
      <w:r w:rsidR="000F13E0"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条件：</w:t>
      </w:r>
      <w:r w:rsidR="000F13E0"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遵守</w:t>
      </w:r>
      <w:r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南京大学和南京大学医学院的相关规定，</w:t>
      </w:r>
      <w:r w:rsidR="000F13E0"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具有良好的职业道德和敬业精神。任现职期间，综合考核均在合格以上。</w:t>
      </w:r>
    </w:p>
    <w:p w:rsidR="00A34D52" w:rsidRPr="0034010C" w:rsidRDefault="000F13E0" w:rsidP="0034010C">
      <w:pPr>
        <w:widowControl/>
        <w:numPr>
          <w:ilvl w:val="0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学历要求：</w:t>
      </w:r>
      <w:r w:rsidR="00595B73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申报者需具有博士学位</w:t>
      </w:r>
    </w:p>
    <w:bookmarkEnd w:id="0"/>
    <w:bookmarkEnd w:id="1"/>
    <w:p w:rsidR="00AE4C29" w:rsidRPr="0034010C" w:rsidRDefault="00A34D52" w:rsidP="0034010C">
      <w:pPr>
        <w:widowControl/>
        <w:numPr>
          <w:ilvl w:val="0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专业能力：</w:t>
      </w: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已取得相同等级的卫生技术职称，即已具备主任</w:t>
      </w:r>
      <w:proofErr w:type="gramStart"/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医</w:t>
      </w:r>
      <w:proofErr w:type="gramEnd"/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（技）师技术职称</w:t>
      </w:r>
      <w:r w:rsidR="00C3067B" w:rsidRPr="0034010C">
        <w:rPr>
          <w:rFonts w:ascii="华文仿宋" w:eastAsia="华文仿宋" w:hAnsi="华文仿宋" w:hint="eastAsia"/>
          <w:color w:val="000000"/>
          <w:sz w:val="32"/>
          <w:szCs w:val="32"/>
        </w:rPr>
        <w:t>；且</w:t>
      </w:r>
      <w:r w:rsidR="0023112C" w:rsidRPr="0034010C">
        <w:rPr>
          <w:rFonts w:ascii="华文仿宋" w:eastAsia="华文仿宋" w:hAnsi="华文仿宋" w:hint="eastAsia"/>
          <w:color w:val="000000"/>
          <w:sz w:val="32"/>
          <w:szCs w:val="32"/>
        </w:rPr>
        <w:t>已经受聘</w:t>
      </w:r>
      <w:r w:rsidR="00C3067B" w:rsidRPr="0034010C">
        <w:rPr>
          <w:rFonts w:ascii="华文仿宋" w:eastAsia="华文仿宋" w:hAnsi="华文仿宋" w:hint="eastAsia"/>
          <w:color w:val="000000"/>
          <w:sz w:val="32"/>
          <w:szCs w:val="32"/>
        </w:rPr>
        <w:t>南京大学医学院临床副教授</w:t>
      </w:r>
      <w:r w:rsidR="006970B1" w:rsidRPr="0093008A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</w:t>
      </w:r>
      <w:r w:rsidR="004F1398" w:rsidRPr="0093008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副教授任职5年以上</w:t>
      </w:r>
      <w:r w:rsidR="006970B1" w:rsidRPr="0093008A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）</w:t>
      </w: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；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具有</w:t>
      </w:r>
      <w:r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坚实的理论基础和专业基础知识，掌握本学科及相关学科发展的前沿动态，具有稳定的研究方向和系统研究成果，并具备提出本专业新的研究方向和开拓新研究领域的能力。</w:t>
      </w:r>
    </w:p>
    <w:p w:rsidR="000F13E0" w:rsidRPr="0034010C" w:rsidRDefault="000F13E0" w:rsidP="0034010C">
      <w:pPr>
        <w:widowControl/>
        <w:numPr>
          <w:ilvl w:val="0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/>
          <w:b/>
          <w:color w:val="00000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工作业绩</w:t>
      </w:r>
    </w:p>
    <w:p w:rsidR="0026350E" w:rsidRPr="0034010C" w:rsidRDefault="00176816" w:rsidP="00214A34">
      <w:pPr>
        <w:numPr>
          <w:ilvl w:val="0"/>
          <w:numId w:val="2"/>
        </w:numPr>
        <w:tabs>
          <w:tab w:val="clear" w:pos="360"/>
          <w:tab w:val="left" w:pos="1134"/>
        </w:tabs>
        <w:spacing w:line="500" w:lineRule="exact"/>
        <w:ind w:left="0"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教学工作：参与南京大学医学院临床</w:t>
      </w:r>
      <w:r w:rsidR="0026350E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教学不少于5</w:t>
      </w:r>
      <w:r w:rsidR="0023112C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年，能主讲一门专业课程，教学工作量</w:t>
      </w:r>
      <w:r w:rsidR="0026350E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累计不少于</w:t>
      </w:r>
      <w:r w:rsidR="00021ABB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50课时。（引进高端人才</w:t>
      </w:r>
      <w:r w:rsidR="00595B73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按其它相关方案处理）</w:t>
      </w:r>
    </w:p>
    <w:p w:rsidR="00595B73" w:rsidRPr="0034010C" w:rsidRDefault="000F13E0" w:rsidP="00214A34">
      <w:pPr>
        <w:numPr>
          <w:ilvl w:val="0"/>
          <w:numId w:val="2"/>
        </w:numPr>
        <w:tabs>
          <w:tab w:val="clear" w:pos="360"/>
          <w:tab w:val="left" w:pos="1134"/>
        </w:tabs>
        <w:spacing w:line="500" w:lineRule="exact"/>
        <w:ind w:left="0"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论文</w:t>
      </w:r>
      <w:r w:rsidR="009B2D9D" w:rsidRPr="0034010C">
        <w:rPr>
          <w:rFonts w:ascii="华文仿宋" w:eastAsia="华文仿宋" w:hAnsi="华文仿宋" w:hint="eastAsia"/>
          <w:color w:val="000000"/>
          <w:sz w:val="32"/>
          <w:szCs w:val="32"/>
        </w:rPr>
        <w:t>发表</w:t>
      </w:r>
      <w:r w:rsidR="00B94ABE">
        <w:rPr>
          <w:rFonts w:ascii="华文仿宋" w:eastAsia="华文仿宋" w:hAnsi="华文仿宋" w:hint="eastAsia"/>
          <w:color w:val="000000"/>
          <w:sz w:val="32"/>
          <w:szCs w:val="32"/>
        </w:rPr>
        <w:t>（</w:t>
      </w:r>
      <w:r w:rsidR="00595B73" w:rsidRPr="0034010C">
        <w:rPr>
          <w:rFonts w:ascii="华文仿宋" w:eastAsia="华文仿宋" w:hAnsi="华文仿宋" w:hint="eastAsia"/>
          <w:color w:val="000000"/>
          <w:sz w:val="32"/>
          <w:szCs w:val="32"/>
        </w:rPr>
        <w:t>达到下列条件之一</w:t>
      </w:r>
      <w:r w:rsidR="00B94ABE">
        <w:rPr>
          <w:rFonts w:ascii="华文仿宋" w:eastAsia="华文仿宋" w:hAnsi="华文仿宋" w:hint="eastAsia"/>
          <w:color w:val="000000"/>
          <w:sz w:val="32"/>
          <w:szCs w:val="32"/>
        </w:rPr>
        <w:t>）</w:t>
      </w:r>
      <w:r w:rsidR="00B94ABE" w:rsidRPr="0034010C"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</w:p>
    <w:p w:rsidR="00595B73" w:rsidRPr="0034010C" w:rsidRDefault="007F0D89" w:rsidP="0034010C">
      <w:pPr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（1）</w:t>
      </w:r>
      <w:r w:rsidR="000F13E0" w:rsidRPr="0034010C">
        <w:rPr>
          <w:rFonts w:ascii="华文仿宋" w:eastAsia="华文仿宋" w:hAnsi="华文仿宋" w:hint="eastAsia"/>
          <w:color w:val="000000"/>
          <w:sz w:val="32"/>
          <w:szCs w:val="32"/>
        </w:rPr>
        <w:t>申请者近五年</w:t>
      </w:r>
      <w:r w:rsidR="000F13E0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以通讯作者或第一作者</w:t>
      </w:r>
      <w:r w:rsidR="0023112C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、以南京大学为第一作者单位，</w:t>
      </w:r>
      <w:r w:rsidR="000F13E0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在本专业SCI期刊发表研究论文≧</w:t>
      </w:r>
      <w:r w:rsidR="00E91303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5</w:t>
      </w:r>
      <w:r w:rsidR="000F13E0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篇</w:t>
      </w:r>
      <w:r w:rsidR="0023112C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</w:t>
      </w:r>
      <w:proofErr w:type="gramStart"/>
      <w:r w:rsidR="0023112C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总影响</w:t>
      </w:r>
      <w:proofErr w:type="gramEnd"/>
      <w:r w:rsidR="0023112C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因子≧12分。</w:t>
      </w:r>
    </w:p>
    <w:p w:rsidR="002E1859" w:rsidRPr="0034010C" w:rsidRDefault="0023112C" w:rsidP="0034010C">
      <w:pPr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（2）</w:t>
      </w:r>
      <w:r w:rsidR="003624A6" w:rsidRPr="0034010C">
        <w:rPr>
          <w:rFonts w:ascii="华文仿宋" w:eastAsia="华文仿宋" w:hAnsi="华文仿宋" w:hint="eastAsia"/>
          <w:color w:val="000000"/>
          <w:sz w:val="32"/>
          <w:szCs w:val="32"/>
        </w:rPr>
        <w:t>申请者</w:t>
      </w:r>
      <w:r w:rsidR="00400F22" w:rsidRPr="0034010C">
        <w:rPr>
          <w:rFonts w:ascii="华文仿宋" w:eastAsia="华文仿宋" w:hAnsi="华文仿宋" w:hint="eastAsia"/>
          <w:color w:val="000000"/>
          <w:sz w:val="32"/>
          <w:szCs w:val="32"/>
        </w:rPr>
        <w:t>近五年</w:t>
      </w:r>
      <w:r w:rsidR="003624A6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以通讯作者或第一作者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、以南京大学为第一作者单位</w:t>
      </w:r>
      <w:r w:rsidR="00400F22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，在本专业SCI期刊发表研究论文≧3篇，其中</w:t>
      </w:r>
      <w:r w:rsidR="00AE4C29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1篇</w:t>
      </w:r>
      <w:r w:rsidR="003624A6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影响因子≧8.0</w:t>
      </w:r>
      <w:r w:rsidR="00AE4C29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BC0A15" w:rsidRPr="0034010C" w:rsidRDefault="000F13E0" w:rsidP="00214A34">
      <w:pPr>
        <w:numPr>
          <w:ilvl w:val="0"/>
          <w:numId w:val="2"/>
        </w:numPr>
        <w:tabs>
          <w:tab w:val="clear" w:pos="360"/>
          <w:tab w:val="left" w:pos="1134"/>
        </w:tabs>
        <w:spacing w:line="500" w:lineRule="exact"/>
        <w:ind w:left="0"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研究项目和成果：</w:t>
      </w:r>
      <w:r w:rsidR="001231CF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近五年以来，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主持国家级研究项目1项</w:t>
      </w:r>
      <w:r w:rsidR="00E91303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（自然科学基金面上项目、经费</w:t>
      </w:r>
      <w:r w:rsidR="001231CF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5</w:t>
      </w:r>
      <w:r w:rsidR="00E91303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0万）</w:t>
      </w:r>
      <w:r w:rsid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8E2449" w:rsidRPr="0034010C" w:rsidRDefault="008E2449" w:rsidP="0034010C">
      <w:pPr>
        <w:widowControl/>
        <w:spacing w:line="500" w:lineRule="exact"/>
        <w:ind w:firstLineChars="200" w:firstLine="641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</w:p>
    <w:p w:rsidR="000F13E0" w:rsidRPr="0034010C" w:rsidRDefault="000F13E0" w:rsidP="0034010C">
      <w:pPr>
        <w:widowControl/>
        <w:spacing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4010C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176816" w:rsidRPr="0034010C">
        <w:rPr>
          <w:rFonts w:ascii="黑体" w:eastAsia="黑体" w:hAnsi="黑体" w:hint="eastAsia"/>
          <w:color w:val="000000"/>
          <w:sz w:val="32"/>
          <w:szCs w:val="32"/>
        </w:rPr>
        <w:t>临床</w:t>
      </w:r>
      <w:r w:rsidRPr="0034010C">
        <w:rPr>
          <w:rFonts w:ascii="黑体" w:eastAsia="黑体" w:hAnsi="黑体" w:hint="eastAsia"/>
          <w:color w:val="000000"/>
          <w:sz w:val="32"/>
          <w:szCs w:val="32"/>
        </w:rPr>
        <w:t>副教授</w:t>
      </w:r>
    </w:p>
    <w:p w:rsidR="005037ED" w:rsidRPr="0034010C" w:rsidRDefault="005037ED" w:rsidP="0034010C">
      <w:pPr>
        <w:widowControl/>
        <w:numPr>
          <w:ilvl w:val="1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岗位类型：</w:t>
      </w:r>
      <w:r w:rsidR="0093008A" w:rsidRPr="0034010C">
        <w:rPr>
          <w:rFonts w:ascii="华文仿宋" w:eastAsia="华文仿宋" w:hAnsi="华文仿宋" w:hint="eastAsia"/>
          <w:bCs/>
          <w:color w:val="000000"/>
          <w:sz w:val="32"/>
          <w:szCs w:val="32"/>
        </w:rPr>
        <w:t>临床</w:t>
      </w:r>
      <w:r w:rsidR="0093008A">
        <w:rPr>
          <w:rFonts w:ascii="华文仿宋" w:eastAsia="华文仿宋" w:hAnsi="华文仿宋" w:hint="eastAsia"/>
          <w:bCs/>
          <w:color w:val="000000"/>
          <w:sz w:val="32"/>
          <w:szCs w:val="32"/>
        </w:rPr>
        <w:t>副</w:t>
      </w:r>
      <w:r w:rsidR="0093008A" w:rsidRPr="0034010C">
        <w:rPr>
          <w:rFonts w:ascii="华文仿宋" w:eastAsia="华文仿宋" w:hAnsi="华文仿宋" w:hint="eastAsia"/>
          <w:bCs/>
          <w:color w:val="000000"/>
          <w:sz w:val="32"/>
          <w:szCs w:val="32"/>
        </w:rPr>
        <w:t>教授职称</w:t>
      </w:r>
      <w:r w:rsidR="0093008A"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在以医学临床为</w:t>
      </w:r>
      <w:r w:rsidR="0093008A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主型岗位的附属医院</w:t>
      </w:r>
      <w:r w:rsidR="0093008A" w:rsidRPr="0093008A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及教学医院</w:t>
      </w:r>
      <w:r w:rsidR="0093008A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中设置。</w:t>
      </w:r>
      <w:r w:rsidR="0093008A" w:rsidRPr="0093008A">
        <w:rPr>
          <w:rFonts w:ascii="华文仿宋" w:eastAsia="华文仿宋" w:hAnsi="华文仿宋" w:hint="eastAsia"/>
          <w:color w:val="000000"/>
          <w:sz w:val="32"/>
          <w:szCs w:val="32"/>
        </w:rPr>
        <w:t>申报范围限于参与南京大学医学院临床教学、科研和人才培养的附属医院及教学医院在编的专业技术人员。</w:t>
      </w:r>
    </w:p>
    <w:p w:rsidR="005037ED" w:rsidRPr="0034010C" w:rsidRDefault="005037ED" w:rsidP="00214A34">
      <w:pPr>
        <w:widowControl/>
        <w:numPr>
          <w:ilvl w:val="1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bCs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基本条件：</w:t>
      </w:r>
      <w:r w:rsidRPr="00214A34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遵守</w:t>
      </w:r>
      <w:r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南京大学和南京大学医学院的相关规定，具有良好的职业道德和敬业精神。任现职期间，综合考核均在合格以上。</w:t>
      </w:r>
    </w:p>
    <w:p w:rsidR="005037ED" w:rsidRPr="0093008A" w:rsidRDefault="005037ED" w:rsidP="0034010C">
      <w:pPr>
        <w:widowControl/>
        <w:numPr>
          <w:ilvl w:val="1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学历要求：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申报者需具有博士学位</w:t>
      </w:r>
      <w:r w:rsidR="005579AD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</w:t>
      </w:r>
      <w:r w:rsidR="005579AD" w:rsidRPr="0093008A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取得</w:t>
      </w:r>
      <w:r w:rsidR="00A25D19" w:rsidRPr="0093008A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博士</w:t>
      </w:r>
      <w:r w:rsidR="005579AD" w:rsidRPr="0093008A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学位</w:t>
      </w:r>
      <w:r w:rsidR="00A25D19" w:rsidRPr="0093008A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满2年。</w:t>
      </w:r>
    </w:p>
    <w:p w:rsidR="000F13E0" w:rsidRPr="0034010C" w:rsidRDefault="000F13E0" w:rsidP="00214A34">
      <w:pPr>
        <w:widowControl/>
        <w:numPr>
          <w:ilvl w:val="1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93008A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</w:rPr>
        <w:t>专业能力：</w:t>
      </w:r>
      <w:r w:rsidRPr="0093008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已取得相同等级的卫生技术职称</w:t>
      </w: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，即已具备副主任</w:t>
      </w:r>
      <w:proofErr w:type="gramStart"/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医</w:t>
      </w:r>
      <w:proofErr w:type="gramEnd"/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（技）职称。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具有本学科坚实的理论基础，能及时掌握本学科发展的前沿动态，具有较明确的研究方向</w:t>
      </w:r>
      <w:r w:rsidR="00A34D52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0F13E0" w:rsidRPr="0034010C" w:rsidRDefault="000F13E0" w:rsidP="00214A34">
      <w:pPr>
        <w:widowControl/>
        <w:numPr>
          <w:ilvl w:val="1"/>
          <w:numId w:val="7"/>
        </w:numPr>
        <w:spacing w:line="500" w:lineRule="exact"/>
        <w:ind w:left="0" w:firstLineChars="200" w:firstLine="641"/>
        <w:rPr>
          <w:rFonts w:ascii="华文仿宋" w:eastAsia="华文仿宋" w:hAnsi="华文仿宋"/>
          <w:color w:val="00000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工作</w:t>
      </w:r>
      <w:r w:rsidRPr="00214A34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业绩</w:t>
      </w:r>
    </w:p>
    <w:p w:rsidR="00A34D52" w:rsidRPr="0034010C" w:rsidRDefault="009E78D8" w:rsidP="00214A34">
      <w:pPr>
        <w:numPr>
          <w:ilvl w:val="0"/>
          <w:numId w:val="10"/>
        </w:numPr>
        <w:tabs>
          <w:tab w:val="left" w:pos="1134"/>
        </w:tabs>
        <w:spacing w:line="500" w:lineRule="exact"/>
        <w:ind w:left="0"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教学工作：</w:t>
      </w:r>
      <w:r w:rsidR="00176816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参与南京大学医学院临床</w:t>
      </w:r>
      <w:r w:rsidR="00A34D52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教学不少于3</w:t>
      </w:r>
      <w:r w:rsidR="0089617B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年，能主讲一门专业课程，教学工作量</w:t>
      </w:r>
      <w:r w:rsidR="00A34D52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累计不少于20课时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（引进高端人才按其它相关方案处理）</w:t>
      </w:r>
      <w:r w:rsidR="00214A34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A34D52" w:rsidRPr="0034010C" w:rsidRDefault="000F13E0" w:rsidP="00214A34">
      <w:pPr>
        <w:numPr>
          <w:ilvl w:val="0"/>
          <w:numId w:val="10"/>
        </w:numPr>
        <w:tabs>
          <w:tab w:val="left" w:pos="1134"/>
        </w:tabs>
        <w:spacing w:line="500" w:lineRule="exact"/>
        <w:ind w:left="0"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论文</w:t>
      </w:r>
      <w:r w:rsidR="00A34D52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发表</w:t>
      </w:r>
      <w:r w:rsidR="00B94ABE">
        <w:rPr>
          <w:rFonts w:ascii="华文仿宋" w:eastAsia="华文仿宋" w:hAnsi="华文仿宋" w:hint="eastAsia"/>
          <w:color w:val="000000"/>
          <w:sz w:val="32"/>
          <w:szCs w:val="32"/>
        </w:rPr>
        <w:t>（</w:t>
      </w:r>
      <w:r w:rsidR="00B94ABE" w:rsidRPr="0034010C">
        <w:rPr>
          <w:rFonts w:ascii="华文仿宋" w:eastAsia="华文仿宋" w:hAnsi="华文仿宋" w:hint="eastAsia"/>
          <w:color w:val="000000"/>
          <w:sz w:val="32"/>
          <w:szCs w:val="32"/>
        </w:rPr>
        <w:t>达到下列条件之一</w:t>
      </w:r>
      <w:r w:rsidR="00B94ABE">
        <w:rPr>
          <w:rFonts w:ascii="华文仿宋" w:eastAsia="华文仿宋" w:hAnsi="华文仿宋" w:hint="eastAsia"/>
          <w:color w:val="000000"/>
          <w:sz w:val="32"/>
          <w:szCs w:val="32"/>
        </w:rPr>
        <w:t>）</w:t>
      </w: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="00B94ABE" w:rsidRPr="0034010C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</w:p>
    <w:p w:rsidR="00A34D52" w:rsidRPr="0034010C" w:rsidRDefault="0089617B" w:rsidP="0034010C">
      <w:pPr>
        <w:tabs>
          <w:tab w:val="num" w:pos="1260"/>
        </w:tabs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（1）</w:t>
      </w:r>
      <w:r w:rsidR="00945372" w:rsidRPr="0034010C">
        <w:rPr>
          <w:rFonts w:ascii="华文仿宋" w:eastAsia="华文仿宋" w:hAnsi="华文仿宋" w:hint="eastAsia"/>
          <w:color w:val="000000"/>
          <w:sz w:val="32"/>
          <w:szCs w:val="32"/>
        </w:rPr>
        <w:t>申请者</w:t>
      </w:r>
      <w:r w:rsidR="00BA099E" w:rsidRPr="0034010C">
        <w:rPr>
          <w:rFonts w:ascii="华文仿宋" w:eastAsia="华文仿宋" w:hAnsi="华文仿宋" w:hint="eastAsia"/>
          <w:color w:val="000000"/>
          <w:sz w:val="32"/>
          <w:szCs w:val="32"/>
        </w:rPr>
        <w:t>近五年</w:t>
      </w:r>
      <w:r w:rsidR="000F13E0" w:rsidRPr="0034010C">
        <w:rPr>
          <w:rFonts w:ascii="华文仿宋" w:eastAsia="华文仿宋" w:hAnsi="华文仿宋" w:hint="eastAsia"/>
          <w:color w:val="000000"/>
          <w:sz w:val="32"/>
          <w:szCs w:val="32"/>
        </w:rPr>
        <w:t>以</w:t>
      </w:r>
      <w:r w:rsidR="000F13E0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通讯作者</w:t>
      </w:r>
      <w:r w:rsidR="00EF6C94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或</w:t>
      </w:r>
      <w:r w:rsidR="000F13E0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第一作者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、以南京大学为第一作者单位，</w:t>
      </w:r>
      <w:r w:rsidR="000F13E0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在本专业SCI期刊发表研究论文≧</w:t>
      </w:r>
      <w:r w:rsidR="00E91303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3</w:t>
      </w:r>
      <w:r w:rsidR="00AE4C29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篇，</w:t>
      </w:r>
      <w:proofErr w:type="gramStart"/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总影响</w:t>
      </w:r>
      <w:proofErr w:type="gramEnd"/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因子≧</w:t>
      </w:r>
      <w:r w:rsidR="00AE4C29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9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分。</w:t>
      </w:r>
    </w:p>
    <w:p w:rsidR="00A34D52" w:rsidRPr="0034010C" w:rsidRDefault="0089617B" w:rsidP="0034010C">
      <w:pPr>
        <w:tabs>
          <w:tab w:val="num" w:pos="1260"/>
        </w:tabs>
        <w:spacing w:line="50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（2）</w:t>
      </w:r>
      <w:r w:rsidR="00945372" w:rsidRPr="0034010C">
        <w:rPr>
          <w:rFonts w:ascii="华文仿宋" w:eastAsia="华文仿宋" w:hAnsi="华文仿宋" w:hint="eastAsia"/>
          <w:color w:val="000000"/>
          <w:sz w:val="32"/>
          <w:szCs w:val="32"/>
        </w:rPr>
        <w:t>申请者</w:t>
      </w: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近五年以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通讯作者或第一作者、以南京大学为第一作者单位，在本专业SCI期刊发表研究论文≧2</w:t>
      </w:r>
      <w:r w:rsidR="00AE4C29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篇，其中1</w:t>
      </w: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篇影响因子≧6分。</w:t>
      </w:r>
    </w:p>
    <w:p w:rsidR="00945372" w:rsidRPr="0034010C" w:rsidRDefault="0089617B" w:rsidP="0034010C">
      <w:pPr>
        <w:tabs>
          <w:tab w:val="num" w:pos="1260"/>
        </w:tabs>
        <w:spacing w:line="50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34010C">
        <w:rPr>
          <w:rFonts w:ascii="华文仿宋" w:eastAsia="华文仿宋" w:hAnsi="华文仿宋" w:hint="eastAsia"/>
          <w:color w:val="000000"/>
          <w:sz w:val="32"/>
          <w:szCs w:val="32"/>
        </w:rPr>
        <w:t>（3）</w:t>
      </w:r>
      <w:r w:rsidR="00945372" w:rsidRPr="0034010C">
        <w:rPr>
          <w:rFonts w:ascii="华文仿宋" w:eastAsia="华文仿宋" w:hAnsi="华文仿宋" w:hint="eastAsia"/>
          <w:color w:val="000000"/>
          <w:sz w:val="32"/>
          <w:szCs w:val="32"/>
        </w:rPr>
        <w:t>申请者近五年以</w:t>
      </w:r>
      <w:r w:rsidR="00945372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通讯作者或第一作者、以南京大学为第一作者单位，在影响因子≧8.0的本专业SCI期刊发表研究论文1篇。</w:t>
      </w:r>
    </w:p>
    <w:p w:rsidR="005037ED" w:rsidRPr="00214A34" w:rsidRDefault="000F13E0" w:rsidP="0034010C">
      <w:pPr>
        <w:numPr>
          <w:ilvl w:val="0"/>
          <w:numId w:val="10"/>
        </w:numPr>
        <w:tabs>
          <w:tab w:val="left" w:pos="1134"/>
        </w:tabs>
        <w:spacing w:line="500" w:lineRule="exact"/>
        <w:ind w:left="0"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214A34">
        <w:rPr>
          <w:rFonts w:ascii="华文仿宋" w:eastAsia="华文仿宋" w:hAnsi="华文仿宋" w:hint="eastAsia"/>
          <w:color w:val="000000"/>
          <w:sz w:val="32"/>
          <w:szCs w:val="32"/>
        </w:rPr>
        <w:t>研究项目和成果：</w:t>
      </w:r>
      <w:r w:rsidR="00945372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近5年来，</w:t>
      </w:r>
      <w:r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主持省</w:t>
      </w:r>
      <w:r w:rsidR="00AC0AC0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部</w:t>
      </w:r>
      <w:r w:rsidR="0062628C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级</w:t>
      </w:r>
      <w:r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以上科研项目1</w:t>
      </w:r>
      <w:r w:rsidR="00C733CA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项</w:t>
      </w:r>
      <w:r w:rsidR="00AC0AC0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（经费≧8万</w:t>
      </w:r>
      <w:r w:rsidR="00254793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）</w:t>
      </w:r>
      <w:r w:rsidR="00214A34" w:rsidRPr="00214A3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。</w:t>
      </w:r>
    </w:p>
    <w:p w:rsidR="00E81CA5" w:rsidRPr="00B94ABE" w:rsidRDefault="00B94ABE" w:rsidP="00B94ABE">
      <w:pPr>
        <w:widowControl/>
        <w:spacing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94ABE">
        <w:rPr>
          <w:rFonts w:ascii="黑体" w:eastAsia="黑体" w:hAnsi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E81CA5" w:rsidRPr="00B94ABE">
        <w:rPr>
          <w:rFonts w:ascii="黑体" w:eastAsia="黑体" w:hAnsi="黑体" w:hint="eastAsia"/>
          <w:color w:val="000000"/>
          <w:sz w:val="32"/>
          <w:szCs w:val="32"/>
        </w:rPr>
        <w:t>其他</w:t>
      </w:r>
    </w:p>
    <w:p w:rsidR="00E81CA5" w:rsidRPr="0034010C" w:rsidRDefault="00E81CA5" w:rsidP="0034010C">
      <w:pPr>
        <w:spacing w:line="50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未尽事宜，由医学院职称评定委员会解释。</w:t>
      </w:r>
    </w:p>
    <w:p w:rsidR="009B303F" w:rsidRPr="0034010C" w:rsidRDefault="009B303F" w:rsidP="0034010C">
      <w:pPr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62628C" w:rsidRPr="0034010C" w:rsidRDefault="0062628C" w:rsidP="00214A34">
      <w:pPr>
        <w:spacing w:line="500" w:lineRule="exact"/>
        <w:ind w:firstLineChars="1594" w:firstLine="5101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南京大学医学院</w:t>
      </w:r>
    </w:p>
    <w:p w:rsidR="00B56AB8" w:rsidRPr="0034010C" w:rsidRDefault="006970B1" w:rsidP="00214A34">
      <w:pPr>
        <w:spacing w:line="500" w:lineRule="exact"/>
        <w:ind w:firstLineChars="1594" w:firstLine="5101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 w:rsidRPr="00214A34">
        <w:rPr>
          <w:rFonts w:ascii="华文仿宋" w:eastAsia="华文仿宋" w:hAnsi="华文仿宋" w:hint="eastAsia"/>
          <w:color w:val="000000"/>
          <w:sz w:val="32"/>
          <w:szCs w:val="32"/>
        </w:rPr>
        <w:t>2020</w:t>
      </w:r>
      <w:r w:rsidR="0062628C" w:rsidRPr="00214A34">
        <w:rPr>
          <w:rFonts w:ascii="华文仿宋" w:eastAsia="华文仿宋" w:hAnsi="华文仿宋" w:hint="eastAsia"/>
          <w:color w:val="000000"/>
          <w:sz w:val="32"/>
          <w:szCs w:val="32"/>
        </w:rPr>
        <w:t>年</w:t>
      </w:r>
      <w:r w:rsidRPr="00214A34">
        <w:rPr>
          <w:rFonts w:ascii="华文仿宋" w:eastAsia="华文仿宋" w:hAnsi="华文仿宋" w:hint="eastAsia"/>
          <w:color w:val="000000"/>
          <w:sz w:val="32"/>
          <w:szCs w:val="32"/>
        </w:rPr>
        <w:t>7</w:t>
      </w:r>
      <w:r w:rsidR="0062628C" w:rsidRPr="00214A34"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  <w:r w:rsidRPr="00214A34"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 w:rsidR="00F93E44">
        <w:rPr>
          <w:rFonts w:ascii="华文仿宋" w:eastAsia="华文仿宋" w:hAnsi="华文仿宋" w:hint="eastAsia"/>
          <w:color w:val="000000"/>
          <w:sz w:val="32"/>
          <w:szCs w:val="32"/>
        </w:rPr>
        <w:t>8</w:t>
      </w:r>
      <w:bookmarkStart w:id="2" w:name="_GoBack"/>
      <w:bookmarkEnd w:id="2"/>
      <w:r w:rsidR="0062628C" w:rsidRPr="0034010C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日</w:t>
      </w:r>
    </w:p>
    <w:sectPr w:rsidR="00B56AB8" w:rsidRPr="0034010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A" w:rsidRDefault="00F601AA">
      <w:r>
        <w:separator/>
      </w:r>
    </w:p>
  </w:endnote>
  <w:endnote w:type="continuationSeparator" w:id="0">
    <w:p w:rsidR="00F601AA" w:rsidRDefault="00F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2C" w:rsidRDefault="0023112C" w:rsidP="006120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12C" w:rsidRDefault="002311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2C" w:rsidRDefault="0023112C" w:rsidP="006120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E44">
      <w:rPr>
        <w:rStyle w:val="a5"/>
        <w:noProof/>
      </w:rPr>
      <w:t>3</w:t>
    </w:r>
    <w:r>
      <w:rPr>
        <w:rStyle w:val="a5"/>
      </w:rPr>
      <w:fldChar w:fldCharType="end"/>
    </w:r>
  </w:p>
  <w:p w:rsidR="0023112C" w:rsidRDefault="002311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A" w:rsidRDefault="00F601AA">
      <w:r>
        <w:separator/>
      </w:r>
    </w:p>
  </w:footnote>
  <w:footnote w:type="continuationSeparator" w:id="0">
    <w:p w:rsidR="00F601AA" w:rsidRDefault="00F6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29" w:rsidRDefault="00AE4C29" w:rsidP="00AE4C2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066"/>
    <w:multiLevelType w:val="hybridMultilevel"/>
    <w:tmpl w:val="BEB0DB78"/>
    <w:lvl w:ilvl="0" w:tplc="28CA5552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CB51B3"/>
    <w:multiLevelType w:val="hybridMultilevel"/>
    <w:tmpl w:val="FD4E524E"/>
    <w:lvl w:ilvl="0" w:tplc="D24EAD2E">
      <w:start w:val="1"/>
      <w:numFmt w:val="chineseCountingThousand"/>
      <w:lvlText w:val="第%1条"/>
      <w:lvlJc w:val="left"/>
      <w:pPr>
        <w:ind w:left="720" w:hanging="720"/>
      </w:pPr>
      <w:rPr>
        <w:rFonts w:hint="default"/>
        <w:b/>
      </w:rPr>
    </w:lvl>
    <w:lvl w:ilvl="1" w:tplc="9014E7EE">
      <w:start w:val="1"/>
      <w:numFmt w:val="chineseCountingThousand"/>
      <w:lvlText w:val="第%2条"/>
      <w:lvlJc w:val="left"/>
      <w:pPr>
        <w:ind w:left="1740" w:hanging="1320"/>
      </w:pPr>
      <w:rPr>
        <w:rFonts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A6241"/>
    <w:multiLevelType w:val="hybridMultilevel"/>
    <w:tmpl w:val="2B420842"/>
    <w:lvl w:ilvl="0" w:tplc="D24EAD2E">
      <w:start w:val="1"/>
      <w:numFmt w:val="chineseCountingThousand"/>
      <w:lvlText w:val="第%1条"/>
      <w:lvlJc w:val="left"/>
      <w:pPr>
        <w:ind w:left="720" w:hanging="720"/>
      </w:pPr>
      <w:rPr>
        <w:rFonts w:hint="default"/>
        <w:b/>
      </w:rPr>
    </w:lvl>
    <w:lvl w:ilvl="1" w:tplc="78D292A6">
      <w:start w:val="1"/>
      <w:numFmt w:val="decimal"/>
      <w:lvlText w:val="第%2条"/>
      <w:lvlJc w:val="left"/>
      <w:pPr>
        <w:ind w:left="1740" w:hanging="1320"/>
      </w:pPr>
      <w:rPr>
        <w:rFonts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6B153A"/>
    <w:multiLevelType w:val="hybridMultilevel"/>
    <w:tmpl w:val="A95A6EC8"/>
    <w:lvl w:ilvl="0" w:tplc="D50A8D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4">
    <w:nsid w:val="4C3436BE"/>
    <w:multiLevelType w:val="hybridMultilevel"/>
    <w:tmpl w:val="267482A0"/>
    <w:lvl w:ilvl="0" w:tplc="B8E6D6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2F125E0"/>
    <w:multiLevelType w:val="hybridMultilevel"/>
    <w:tmpl w:val="6A50ED6C"/>
    <w:lvl w:ilvl="0" w:tplc="1B2A8450">
      <w:start w:val="3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8F12A45"/>
    <w:multiLevelType w:val="hybridMultilevel"/>
    <w:tmpl w:val="836EAF6A"/>
    <w:lvl w:ilvl="0" w:tplc="4476B9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BBC2524">
      <w:start w:val="1"/>
      <w:numFmt w:val="decimal"/>
      <w:lvlText w:val="（%3）"/>
      <w:lvlJc w:val="left"/>
      <w:pPr>
        <w:tabs>
          <w:tab w:val="num" w:pos="1260"/>
        </w:tabs>
        <w:ind w:left="1260" w:hanging="720"/>
      </w:pPr>
      <w:rPr>
        <w:rFonts w:cs="Times New Roman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AD0404A"/>
    <w:multiLevelType w:val="hybridMultilevel"/>
    <w:tmpl w:val="A0D0C408"/>
    <w:lvl w:ilvl="0" w:tplc="45A077CE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CDD00F2"/>
    <w:multiLevelType w:val="hybridMultilevel"/>
    <w:tmpl w:val="9A74EFD2"/>
    <w:lvl w:ilvl="0" w:tplc="FA4A6B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E85672">
      <w:start w:val="1"/>
      <w:numFmt w:val="decimal"/>
      <w:lvlText w:val="（%2）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E8508C7"/>
    <w:multiLevelType w:val="hybridMultilevel"/>
    <w:tmpl w:val="BD308CB2"/>
    <w:lvl w:ilvl="0" w:tplc="D24EAD2E">
      <w:start w:val="1"/>
      <w:numFmt w:val="chineseCountingThousand"/>
      <w:lvlText w:val="第%1条"/>
      <w:lvlJc w:val="left"/>
      <w:pPr>
        <w:ind w:left="13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61"/>
    <w:rsid w:val="00021ABB"/>
    <w:rsid w:val="00033ED6"/>
    <w:rsid w:val="00034CA1"/>
    <w:rsid w:val="00047C41"/>
    <w:rsid w:val="00082E7D"/>
    <w:rsid w:val="000F13E0"/>
    <w:rsid w:val="000F43CC"/>
    <w:rsid w:val="0011117B"/>
    <w:rsid w:val="0012212A"/>
    <w:rsid w:val="001231CF"/>
    <w:rsid w:val="00124034"/>
    <w:rsid w:val="00176816"/>
    <w:rsid w:val="001A5E00"/>
    <w:rsid w:val="001A6ED3"/>
    <w:rsid w:val="001D59A3"/>
    <w:rsid w:val="001D76E3"/>
    <w:rsid w:val="001F499E"/>
    <w:rsid w:val="00214A34"/>
    <w:rsid w:val="00217BDE"/>
    <w:rsid w:val="0023112C"/>
    <w:rsid w:val="00254793"/>
    <w:rsid w:val="00255BA8"/>
    <w:rsid w:val="0026350E"/>
    <w:rsid w:val="002B2822"/>
    <w:rsid w:val="002D4191"/>
    <w:rsid w:val="002E1859"/>
    <w:rsid w:val="00302F9B"/>
    <w:rsid w:val="003366E2"/>
    <w:rsid w:val="003379D9"/>
    <w:rsid w:val="0034010C"/>
    <w:rsid w:val="00342892"/>
    <w:rsid w:val="003502BE"/>
    <w:rsid w:val="00361310"/>
    <w:rsid w:val="003624A6"/>
    <w:rsid w:val="00372B68"/>
    <w:rsid w:val="00394902"/>
    <w:rsid w:val="00400F22"/>
    <w:rsid w:val="00435BAF"/>
    <w:rsid w:val="00454C30"/>
    <w:rsid w:val="0045627B"/>
    <w:rsid w:val="004936A4"/>
    <w:rsid w:val="004C160E"/>
    <w:rsid w:val="004F1398"/>
    <w:rsid w:val="005020B3"/>
    <w:rsid w:val="005037ED"/>
    <w:rsid w:val="0055020C"/>
    <w:rsid w:val="005579AD"/>
    <w:rsid w:val="00595B73"/>
    <w:rsid w:val="005B3B58"/>
    <w:rsid w:val="006120A6"/>
    <w:rsid w:val="00617BF8"/>
    <w:rsid w:val="00623664"/>
    <w:rsid w:val="0062490C"/>
    <w:rsid w:val="00625CC5"/>
    <w:rsid w:val="0062628C"/>
    <w:rsid w:val="00654EBB"/>
    <w:rsid w:val="00666102"/>
    <w:rsid w:val="00677BDF"/>
    <w:rsid w:val="006970B1"/>
    <w:rsid w:val="006C78AD"/>
    <w:rsid w:val="006F1AE0"/>
    <w:rsid w:val="007229F6"/>
    <w:rsid w:val="00787CAB"/>
    <w:rsid w:val="007C179B"/>
    <w:rsid w:val="007E0A9E"/>
    <w:rsid w:val="007F0D89"/>
    <w:rsid w:val="008222DF"/>
    <w:rsid w:val="00826500"/>
    <w:rsid w:val="00853561"/>
    <w:rsid w:val="00887310"/>
    <w:rsid w:val="0089617B"/>
    <w:rsid w:val="00896E21"/>
    <w:rsid w:val="008E2449"/>
    <w:rsid w:val="00912660"/>
    <w:rsid w:val="0093008A"/>
    <w:rsid w:val="00935BBD"/>
    <w:rsid w:val="00945372"/>
    <w:rsid w:val="009505E2"/>
    <w:rsid w:val="009B2D9D"/>
    <w:rsid w:val="009B303F"/>
    <w:rsid w:val="009E78D8"/>
    <w:rsid w:val="00A25D19"/>
    <w:rsid w:val="00A34D52"/>
    <w:rsid w:val="00A47FD1"/>
    <w:rsid w:val="00A53F5A"/>
    <w:rsid w:val="00AC0AC0"/>
    <w:rsid w:val="00AC4957"/>
    <w:rsid w:val="00AC62E2"/>
    <w:rsid w:val="00AD5B87"/>
    <w:rsid w:val="00AE4C29"/>
    <w:rsid w:val="00B01207"/>
    <w:rsid w:val="00B52C67"/>
    <w:rsid w:val="00B56AB8"/>
    <w:rsid w:val="00B75B5E"/>
    <w:rsid w:val="00B76D79"/>
    <w:rsid w:val="00B94ABE"/>
    <w:rsid w:val="00BA099E"/>
    <w:rsid w:val="00BC0A15"/>
    <w:rsid w:val="00BC4236"/>
    <w:rsid w:val="00BD26FE"/>
    <w:rsid w:val="00BF2856"/>
    <w:rsid w:val="00C1561A"/>
    <w:rsid w:val="00C3007D"/>
    <w:rsid w:val="00C3067B"/>
    <w:rsid w:val="00C45706"/>
    <w:rsid w:val="00C57C47"/>
    <w:rsid w:val="00C733CA"/>
    <w:rsid w:val="00C8238D"/>
    <w:rsid w:val="00CA3AA8"/>
    <w:rsid w:val="00CB317D"/>
    <w:rsid w:val="00CC6EE7"/>
    <w:rsid w:val="00D21E6B"/>
    <w:rsid w:val="00D70DBA"/>
    <w:rsid w:val="00DA1CBE"/>
    <w:rsid w:val="00DB1BE6"/>
    <w:rsid w:val="00DE62D3"/>
    <w:rsid w:val="00E33242"/>
    <w:rsid w:val="00E41FA8"/>
    <w:rsid w:val="00E4793D"/>
    <w:rsid w:val="00E81CA5"/>
    <w:rsid w:val="00E84D05"/>
    <w:rsid w:val="00E91303"/>
    <w:rsid w:val="00EA446E"/>
    <w:rsid w:val="00EF4020"/>
    <w:rsid w:val="00EF6C94"/>
    <w:rsid w:val="00F601AA"/>
    <w:rsid w:val="00F63D4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8"/>
    </w:rPr>
  </w:style>
  <w:style w:type="paragraph" w:styleId="2">
    <w:name w:val="Body Text 2"/>
    <w:basedOn w:val="a"/>
    <w:rPr>
      <w:rFonts w:ascii="仿宋_GB2312" w:eastAsia="仿宋_GB2312" w:hAnsi="宋体"/>
      <w:bCs/>
      <w:color w:val="000000"/>
      <w:kern w:val="0"/>
      <w:sz w:val="28"/>
      <w:szCs w:val="28"/>
    </w:rPr>
  </w:style>
  <w:style w:type="paragraph" w:styleId="a4">
    <w:name w:val="footer"/>
    <w:basedOn w:val="a"/>
    <w:rsid w:val="00677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77BDF"/>
  </w:style>
  <w:style w:type="paragraph" w:styleId="a6">
    <w:name w:val="header"/>
    <w:basedOn w:val="a"/>
    <w:link w:val="Char"/>
    <w:rsid w:val="00B75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B75B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8"/>
    </w:rPr>
  </w:style>
  <w:style w:type="paragraph" w:styleId="2">
    <w:name w:val="Body Text 2"/>
    <w:basedOn w:val="a"/>
    <w:rPr>
      <w:rFonts w:ascii="仿宋_GB2312" w:eastAsia="仿宋_GB2312" w:hAnsi="宋体"/>
      <w:bCs/>
      <w:color w:val="000000"/>
      <w:kern w:val="0"/>
      <w:sz w:val="28"/>
      <w:szCs w:val="28"/>
    </w:rPr>
  </w:style>
  <w:style w:type="paragraph" w:styleId="a4">
    <w:name w:val="footer"/>
    <w:basedOn w:val="a"/>
    <w:rsid w:val="00677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77BDF"/>
  </w:style>
  <w:style w:type="paragraph" w:styleId="a6">
    <w:name w:val="header"/>
    <w:basedOn w:val="a"/>
    <w:link w:val="Char"/>
    <w:rsid w:val="00B75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B75B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南京大学医学院临床医学教师职务评聘规定</dc:title>
  <dc:subject/>
  <dc:creator>User</dc:creator>
  <cp:keywords/>
  <dc:description/>
  <cp:lastModifiedBy>hp</cp:lastModifiedBy>
  <cp:revision>4</cp:revision>
  <cp:lastPrinted>2020-07-27T08:54:00Z</cp:lastPrinted>
  <dcterms:created xsi:type="dcterms:W3CDTF">2020-07-27T09:56:00Z</dcterms:created>
  <dcterms:modified xsi:type="dcterms:W3CDTF">2020-07-28T05:23:00Z</dcterms:modified>
</cp:coreProperties>
</file>